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97" w:rsidRPr="003A5484" w:rsidRDefault="006E3697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E3697" w:rsidRPr="003A5484" w:rsidRDefault="006E3697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E3697" w:rsidRPr="003A5484" w:rsidRDefault="006E3697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E3697" w:rsidRPr="003A5484" w:rsidRDefault="006E3697" w:rsidP="00375050">
      <w:pPr>
        <w:pStyle w:val="1"/>
        <w:spacing w:before="0" w:after="0"/>
        <w:jc w:val="both"/>
        <w:rPr>
          <w:rFonts w:ascii="Times New Roman" w:hAnsi="Times New Roman" w:cs="Times New Roman"/>
          <w:b w:val="0"/>
          <w:spacing w:val="40"/>
          <w:sz w:val="28"/>
          <w:szCs w:val="28"/>
        </w:rPr>
      </w:pPr>
    </w:p>
    <w:p w:rsidR="006E3697" w:rsidRPr="003A5484" w:rsidRDefault="006E3697" w:rsidP="00375050">
      <w:pPr>
        <w:pStyle w:val="1"/>
        <w:spacing w:before="0" w:after="0"/>
        <w:jc w:val="both"/>
        <w:rPr>
          <w:rFonts w:ascii="Times New Roman" w:hAnsi="Times New Roman" w:cs="Times New Roman"/>
          <w:b w:val="0"/>
          <w:spacing w:val="40"/>
          <w:sz w:val="28"/>
          <w:szCs w:val="28"/>
        </w:rPr>
      </w:pPr>
    </w:p>
    <w:p w:rsidR="006E3697" w:rsidRPr="003A5484" w:rsidRDefault="006E3697" w:rsidP="00375050">
      <w:pPr>
        <w:pStyle w:val="1"/>
        <w:spacing w:before="0" w:after="0"/>
        <w:jc w:val="both"/>
        <w:rPr>
          <w:rFonts w:ascii="Times New Roman" w:hAnsi="Times New Roman" w:cs="Times New Roman"/>
          <w:b w:val="0"/>
          <w:spacing w:val="40"/>
          <w:sz w:val="28"/>
          <w:szCs w:val="28"/>
        </w:rPr>
      </w:pPr>
    </w:p>
    <w:p w:rsidR="003A5484" w:rsidRDefault="003A5484" w:rsidP="003A5484">
      <w:pPr>
        <w:rPr>
          <w:lang w:eastAsia="ru-RU"/>
        </w:rPr>
      </w:pPr>
    </w:p>
    <w:p w:rsidR="003A5484" w:rsidRPr="003A5484" w:rsidRDefault="003A5484" w:rsidP="003A5484">
      <w:pPr>
        <w:rPr>
          <w:lang w:eastAsia="ru-RU"/>
        </w:rPr>
      </w:pPr>
    </w:p>
    <w:p w:rsidR="006E3697" w:rsidRPr="00927791" w:rsidRDefault="006E3697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E0E7D" w:rsidRDefault="006E0E7D" w:rsidP="006E0E7D">
      <w:pPr>
        <w:jc w:val="center"/>
        <w:rPr>
          <w:rFonts w:ascii="Times New Roman" w:hAnsi="Times New Roman"/>
          <w:sz w:val="28"/>
          <w:szCs w:val="28"/>
        </w:rPr>
      </w:pPr>
      <w:r w:rsidRPr="00A500F9">
        <w:rPr>
          <w:rFonts w:ascii="Times New Roman" w:hAnsi="Times New Roman"/>
          <w:sz w:val="28"/>
          <w:szCs w:val="28"/>
        </w:rPr>
        <w:t xml:space="preserve">28.03.2024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A500F9">
        <w:rPr>
          <w:rFonts w:ascii="Times New Roman" w:hAnsi="Times New Roman"/>
          <w:sz w:val="28"/>
          <w:szCs w:val="28"/>
        </w:rPr>
        <w:t>№ 22</w:t>
      </w:r>
      <w:r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</w:p>
    <w:p w:rsidR="006E3697" w:rsidRPr="00927791" w:rsidRDefault="006E3697" w:rsidP="00375050">
      <w:pPr>
        <w:rPr>
          <w:rFonts w:ascii="Times New Roman" w:hAnsi="Times New Roman" w:cs="Times New Roman"/>
          <w:sz w:val="28"/>
          <w:szCs w:val="28"/>
        </w:rPr>
      </w:pPr>
    </w:p>
    <w:p w:rsidR="006E3697" w:rsidRPr="00927791" w:rsidRDefault="006E3697" w:rsidP="003750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6E3697" w:rsidRPr="00927791" w:rsidRDefault="006E3697" w:rsidP="003750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3697" w:rsidRPr="00370E0A" w:rsidRDefault="006E3697" w:rsidP="009D2969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E0A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AC13D1" w:rsidRPr="00370E0A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70E0A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370E0A" w:rsidRPr="00370E0A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предоставления муниципальной услуги «Признание жилого помещения пригодным (непригодным) для проживания и многоквартирного дома аварийным и подлежащим сносу или реконструкции», утвержденный постановлением Администрации города Твери от 16.12.2013 № 1541</w:t>
      </w:r>
    </w:p>
    <w:p w:rsidR="006E3697" w:rsidRPr="00927791" w:rsidRDefault="006E3697" w:rsidP="00765C1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E3697" w:rsidRDefault="006E3697" w:rsidP="00765C1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Российской Федерации от 28.01.2006 № 47 «Об утверждении Положения о признании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hyperlink r:id="rId9" w:history="1">
        <w:r w:rsidRPr="00BF7398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BF7398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6E3697" w:rsidRDefault="006E3697" w:rsidP="00BF7398">
      <w:pPr>
        <w:pStyle w:val="a7"/>
        <w:ind w:firstLine="540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6E3697" w:rsidRDefault="006E3697" w:rsidP="002B69BF">
      <w:pPr>
        <w:spacing w:line="220" w:lineRule="atLeast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0B03" w:rsidRPr="00DC3C83" w:rsidRDefault="00542D44" w:rsidP="00DC3C83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</w:t>
      </w:r>
      <w:r w:rsidRPr="00040B03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«Признание жилого помещения пригодным (непригодным)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</w:t>
      </w:r>
      <w:r w:rsidRPr="00040B03">
        <w:rPr>
          <w:rFonts w:ascii="Times New Roman" w:hAnsi="Times New Roman" w:cs="Times New Roman"/>
          <w:bCs/>
          <w:sz w:val="28"/>
          <w:szCs w:val="28"/>
        </w:rPr>
        <w:t>Администрации города Твери от 16.12.2013 № 1541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Административный регламент), следующие изменения</w:t>
      </w:r>
      <w:r w:rsidR="00040B03" w:rsidRPr="00DC3C83">
        <w:rPr>
          <w:rFonts w:ascii="Times New Roman" w:hAnsi="Times New Roman" w:cs="Times New Roman"/>
          <w:bCs/>
          <w:sz w:val="28"/>
          <w:szCs w:val="28"/>
        </w:rPr>
        <w:t>:</w:t>
      </w:r>
    </w:p>
    <w:p w:rsidR="001373F6" w:rsidRPr="00C4034C" w:rsidRDefault="001373F6" w:rsidP="001373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4C">
        <w:rPr>
          <w:rFonts w:ascii="Times New Roman" w:hAnsi="Times New Roman" w:cs="Times New Roman"/>
          <w:color w:val="000000" w:themeColor="text1"/>
          <w:sz w:val="28"/>
          <w:szCs w:val="28"/>
        </w:rPr>
        <w:t>1.1. В пункте 1.3 раздела 1 и подразделе 2.2 Административного регламента слово «совещательным» исключить.</w:t>
      </w:r>
    </w:p>
    <w:p w:rsidR="003D56A1" w:rsidRPr="00C4034C" w:rsidRDefault="001373F6" w:rsidP="001373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CC1DE6" w:rsidRPr="00C4034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70E0A" w:rsidRPr="00C40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одраздел 2.3 </w:t>
      </w:r>
      <w:r w:rsidR="00D56FC6" w:rsidRPr="00C4034C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370E0A" w:rsidRPr="00C403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6FC6" w:rsidRPr="00C40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Административного регламента </w:t>
      </w:r>
      <w:r w:rsidR="003D56A1" w:rsidRPr="00C40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следующей редакции: </w:t>
      </w:r>
    </w:p>
    <w:p w:rsidR="00CC1DE6" w:rsidRDefault="00CC1DE6" w:rsidP="00333EAE">
      <w:pPr>
        <w:pStyle w:val="a9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«2.3. Результат предоставления муниципальной услуги</w:t>
      </w:r>
    </w:p>
    <w:p w:rsidR="00FD6E39" w:rsidRPr="005D4DCC" w:rsidRDefault="003D56A1" w:rsidP="00CC1DE6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выдача заявителю в одном экземпляре </w:t>
      </w:r>
      <w:r w:rsidR="00D56FC6">
        <w:rPr>
          <w:rFonts w:ascii="Times New Roman" w:hAnsi="Times New Roman" w:cs="Times New Roman"/>
          <w:sz w:val="28"/>
          <w:szCs w:val="28"/>
          <w:lang w:eastAsia="ru-RU"/>
        </w:rPr>
        <w:t xml:space="preserve">правового акта Администрации   о признании помещения жилым помещением, о признании жилого помещения пригодным (непригодным) для проживания граждан, о признании многоквартирного дома аварийным и подлежащим сносу или реконструкции, о необходимости </w:t>
      </w:r>
      <w:r w:rsidR="00D56F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проведения ремонтно-восстановительных работ жилого помещения, о соответствии нежилого помещения требованиям, предъявляемым к жилому помещению и его пригодности для проживания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заключения Комиссии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либо уведомления об отказе в предоставлении муниципальной услуги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56FC6" w:rsidRPr="00C4034C" w:rsidRDefault="001373F6" w:rsidP="001373F6">
      <w:pPr>
        <w:pStyle w:val="a9"/>
        <w:ind w:left="709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1.3. </w:t>
      </w:r>
      <w:r w:rsidR="00D56FC6" w:rsidRPr="00C403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разделе 3 Административного регламента:</w:t>
      </w:r>
    </w:p>
    <w:p w:rsidR="00040B03" w:rsidRPr="00C4034C" w:rsidRDefault="001373F6" w:rsidP="001373F6">
      <w:pPr>
        <w:pStyle w:val="a9"/>
        <w:ind w:left="709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1.3.1. </w:t>
      </w:r>
      <w:r w:rsidR="005D4DCC" w:rsidRPr="00C403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Абзац пятый </w:t>
      </w:r>
      <w:r w:rsidR="002517C0" w:rsidRPr="00C403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подраздела </w:t>
      </w:r>
      <w:r w:rsidR="005D4DCC" w:rsidRPr="00C403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 изложить в следующей редакции:</w:t>
      </w:r>
    </w:p>
    <w:p w:rsidR="00D56FC6" w:rsidRPr="00C4034C" w:rsidRDefault="005D4DCC" w:rsidP="00D56FC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«- подготовка </w:t>
      </w:r>
      <w:r w:rsidR="009C23C3" w:rsidRPr="00C403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правового акта Администрации  </w:t>
      </w:r>
      <w:r w:rsidR="00D56FC6" w:rsidRPr="00C403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признании помещения жилым помещением, о признании жилого помещения пригодным (непригодным) для проживания граждан, о признании многоквартирного дома аварийным и подлежащим сносу или реконструкции, о необходимости проведения ремонтно-восстановительных работ жилого помещения, о соответствии нежилого помещения требованиям, предъявляемым к жилому помещению и его пригодности для проживания</w:t>
      </w:r>
      <w:proofErr w:type="gramStart"/>
      <w:r w:rsidRPr="00C403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;»</w:t>
      </w:r>
      <w:proofErr w:type="gramEnd"/>
      <w:r w:rsidR="00D56FC6" w:rsidRPr="00C403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1DE6" w:rsidRPr="00C4034C" w:rsidRDefault="001373F6" w:rsidP="001373F6">
      <w:pPr>
        <w:pStyle w:val="a9"/>
        <w:ind w:left="709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1.3.2. </w:t>
      </w:r>
      <w:r w:rsidR="00CC1DE6" w:rsidRPr="00C4034C">
        <w:rPr>
          <w:rFonts w:ascii="Times New Roman" w:hAnsi="Times New Roman" w:cs="Times New Roman"/>
          <w:color w:val="000000" w:themeColor="text1"/>
          <w:sz w:val="28"/>
          <w:szCs w:val="28"/>
        </w:rPr>
        <w:t>В подразделе 3.5:</w:t>
      </w:r>
    </w:p>
    <w:p w:rsidR="00F55082" w:rsidRDefault="00F55082" w:rsidP="00F5508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изложить в следующей редакции:</w:t>
      </w:r>
    </w:p>
    <w:p w:rsidR="00F55082" w:rsidRPr="00F55082" w:rsidRDefault="00F55082" w:rsidP="00F5508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«3.5. Подготовка правового акта Администрации»;</w:t>
      </w:r>
    </w:p>
    <w:p w:rsidR="00AC13D1" w:rsidRPr="00D56FC6" w:rsidRDefault="00F55082" w:rsidP="00D56FC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C1DE6">
        <w:rPr>
          <w:rFonts w:ascii="Times New Roman" w:hAnsi="Times New Roman" w:cs="Times New Roman"/>
          <w:sz w:val="28"/>
          <w:szCs w:val="28"/>
        </w:rPr>
        <w:t>)</w:t>
      </w:r>
      <w:r w:rsidR="005D4DCC" w:rsidRPr="00D56FC6">
        <w:rPr>
          <w:rFonts w:ascii="Times New Roman" w:hAnsi="Times New Roman" w:cs="Times New Roman"/>
          <w:sz w:val="28"/>
          <w:szCs w:val="28"/>
        </w:rPr>
        <w:t xml:space="preserve"> </w:t>
      </w:r>
      <w:r w:rsidR="00CC1DE6">
        <w:rPr>
          <w:rFonts w:ascii="Times New Roman" w:hAnsi="Times New Roman" w:cs="Times New Roman"/>
          <w:sz w:val="28"/>
          <w:szCs w:val="28"/>
        </w:rPr>
        <w:t>пункт 3.5.2</w:t>
      </w:r>
      <w:r w:rsidR="002517C0" w:rsidRPr="00D56FC6">
        <w:rPr>
          <w:rFonts w:ascii="Times New Roman" w:hAnsi="Times New Roman" w:cs="Times New Roman"/>
          <w:sz w:val="28"/>
          <w:szCs w:val="28"/>
        </w:rPr>
        <w:t xml:space="preserve"> </w:t>
      </w:r>
      <w:r w:rsidR="005D4DCC" w:rsidRPr="00D56FC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56FC6" w:rsidRDefault="005D4DCC" w:rsidP="00D56FC6">
      <w:pPr>
        <w:pStyle w:val="a9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«3.5.2.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заключения Комиссии в соответствии с абзацем седьмым пункта 7 Положения секретарь Комиссии готовит проект </w:t>
      </w:r>
      <w:r w:rsidR="00D56FC6">
        <w:rPr>
          <w:rFonts w:ascii="Times New Roman" w:hAnsi="Times New Roman" w:cs="Times New Roman"/>
          <w:sz w:val="28"/>
          <w:szCs w:val="28"/>
          <w:lang w:eastAsia="ru-RU"/>
        </w:rPr>
        <w:t>правового акта Администрации о признании помещения жилым помещением, о признании жилого помещения пригодным (непригодным) для проживания граждан, о признании многоквартирного дома аварийным и подлежащим сносу или реконструкции, о необходимости проведения ремонтно-восстановительных работ жилого помещения, о соответствии нежилого помещения требованиям, предъявляемым к жилому помещению и</w:t>
      </w:r>
      <w:proofErr w:type="gramEnd"/>
      <w:r w:rsidR="00D56FC6">
        <w:rPr>
          <w:rFonts w:ascii="Times New Roman" w:hAnsi="Times New Roman" w:cs="Times New Roman"/>
          <w:sz w:val="28"/>
          <w:szCs w:val="28"/>
          <w:lang w:eastAsia="ru-RU"/>
        </w:rPr>
        <w:t xml:space="preserve"> его пригодности для проживания</w:t>
      </w:r>
      <w:proofErr w:type="gramStart"/>
      <w:r w:rsidR="00D56FC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C1DE6">
        <w:rPr>
          <w:rFonts w:ascii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5D4DCC" w:rsidRPr="00CC1DE6" w:rsidRDefault="00F55082" w:rsidP="00CC1DE6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C1DE6">
        <w:rPr>
          <w:rFonts w:ascii="Times New Roman" w:hAnsi="Times New Roman" w:cs="Times New Roman"/>
          <w:sz w:val="28"/>
          <w:szCs w:val="28"/>
          <w:lang w:eastAsia="ru-RU"/>
        </w:rPr>
        <w:t>) п</w:t>
      </w:r>
      <w:r w:rsidR="005D4DCC" w:rsidRPr="00CC1DE6">
        <w:rPr>
          <w:rFonts w:ascii="Times New Roman" w:hAnsi="Times New Roman" w:cs="Times New Roman"/>
          <w:sz w:val="28"/>
          <w:szCs w:val="28"/>
          <w:lang w:eastAsia="ru-RU"/>
        </w:rPr>
        <w:t>ункт 3.5.3</w:t>
      </w:r>
      <w:r w:rsidR="002517C0" w:rsidRPr="00CC1DE6">
        <w:rPr>
          <w:rFonts w:ascii="Times New Roman" w:hAnsi="Times New Roman" w:cs="Times New Roman"/>
          <w:sz w:val="28"/>
          <w:szCs w:val="28"/>
        </w:rPr>
        <w:t xml:space="preserve"> </w:t>
      </w:r>
      <w:r w:rsidR="005D4DCC" w:rsidRPr="00CC1DE6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D4DCC" w:rsidRDefault="005D4DCC" w:rsidP="00926525">
      <w:pPr>
        <w:pStyle w:val="a9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«3.5.3. </w:t>
      </w:r>
      <w:r w:rsidR="00926525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75537E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9265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537E">
        <w:rPr>
          <w:rFonts w:ascii="Times New Roman" w:hAnsi="Times New Roman" w:cs="Times New Roman"/>
          <w:sz w:val="28"/>
          <w:szCs w:val="28"/>
          <w:lang w:eastAsia="ru-RU"/>
        </w:rPr>
        <w:t>правовых а</w:t>
      </w:r>
      <w:r w:rsidR="00F55082">
        <w:rPr>
          <w:rFonts w:ascii="Times New Roman" w:hAnsi="Times New Roman" w:cs="Times New Roman"/>
          <w:sz w:val="28"/>
          <w:szCs w:val="28"/>
          <w:lang w:eastAsia="ru-RU"/>
        </w:rPr>
        <w:t xml:space="preserve">ктов Администрации, указанные в пункте 3.5.2 настоящего Административного регламента, подлежат согласованию в порядке, </w:t>
      </w:r>
      <w:r w:rsidR="00F55082" w:rsidRPr="009C23C3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установленном </w:t>
      </w:r>
      <w:r w:rsidR="00973FF4" w:rsidRPr="009C23C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F55082" w:rsidRPr="009C23C3">
        <w:rPr>
          <w:rFonts w:ascii="Times New Roman" w:hAnsi="Times New Roman" w:cs="Times New Roman"/>
          <w:sz w:val="28"/>
          <w:szCs w:val="28"/>
          <w:lang w:eastAsia="ru-RU"/>
        </w:rPr>
        <w:t>егламентом Администрации</w:t>
      </w:r>
      <w:proofErr w:type="gramStart"/>
      <w:r w:rsidR="00F55082">
        <w:rPr>
          <w:rFonts w:ascii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26525" w:rsidRDefault="00F55082" w:rsidP="00CC1DE6">
      <w:pPr>
        <w:pStyle w:val="a9"/>
        <w:ind w:left="709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CC1DE6">
        <w:rPr>
          <w:rFonts w:ascii="Times New Roman" w:hAnsi="Times New Roman" w:cs="Times New Roman"/>
          <w:sz w:val="28"/>
          <w:szCs w:val="28"/>
          <w:lang w:eastAsia="ru-RU"/>
        </w:rPr>
        <w:t>) п</w:t>
      </w:r>
      <w:r w:rsidR="00926525">
        <w:rPr>
          <w:rFonts w:ascii="Times New Roman" w:hAnsi="Times New Roman" w:cs="Times New Roman"/>
          <w:sz w:val="28"/>
          <w:szCs w:val="28"/>
          <w:lang w:eastAsia="ru-RU"/>
        </w:rPr>
        <w:t>ункт 3.5.4</w:t>
      </w:r>
      <w:r w:rsidR="002517C0">
        <w:rPr>
          <w:rFonts w:ascii="Times New Roman" w:hAnsi="Times New Roman" w:cs="Times New Roman"/>
          <w:sz w:val="28"/>
          <w:szCs w:val="28"/>
        </w:rPr>
        <w:t xml:space="preserve"> </w:t>
      </w:r>
      <w:r w:rsidR="00926525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D56FC6" w:rsidRDefault="00926525" w:rsidP="00D56FC6">
      <w:pPr>
        <w:pStyle w:val="a9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«3.5.4. Проект</w:t>
      </w:r>
      <w:r w:rsidR="00F55082"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6FC6">
        <w:rPr>
          <w:rFonts w:ascii="Times New Roman" w:hAnsi="Times New Roman" w:cs="Times New Roman"/>
          <w:sz w:val="28"/>
          <w:szCs w:val="28"/>
          <w:lang w:eastAsia="ru-RU"/>
        </w:rPr>
        <w:t>правов</w:t>
      </w:r>
      <w:r w:rsidR="00F55082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="00D56FC6">
        <w:rPr>
          <w:rFonts w:ascii="Times New Roman" w:hAnsi="Times New Roman" w:cs="Times New Roman"/>
          <w:sz w:val="28"/>
          <w:szCs w:val="28"/>
          <w:lang w:eastAsia="ru-RU"/>
        </w:rPr>
        <w:t xml:space="preserve"> акт</w:t>
      </w:r>
      <w:r w:rsidR="00F55082">
        <w:rPr>
          <w:rFonts w:ascii="Times New Roman" w:hAnsi="Times New Roman" w:cs="Times New Roman"/>
          <w:sz w:val="28"/>
          <w:szCs w:val="28"/>
          <w:lang w:eastAsia="ru-RU"/>
        </w:rPr>
        <w:t xml:space="preserve">ов Администрации, указанные в пункте 3.5.2 настоящего Административного регламента, передаются </w:t>
      </w:r>
      <w:r w:rsidR="00F55082" w:rsidRPr="009C23C3">
        <w:rPr>
          <w:rFonts w:ascii="Times New Roman" w:hAnsi="Times New Roman" w:cs="Times New Roman"/>
          <w:sz w:val="28"/>
          <w:szCs w:val="28"/>
          <w:lang w:eastAsia="ru-RU"/>
        </w:rPr>
        <w:t>уполномоченн</w:t>
      </w:r>
      <w:r w:rsidR="00973FF4" w:rsidRPr="009C23C3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F55082" w:rsidRPr="009C23C3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</w:t>
      </w:r>
      <w:r w:rsidR="00973FF4" w:rsidRPr="009C23C3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F55082" w:rsidRPr="009C23C3">
        <w:rPr>
          <w:rFonts w:ascii="Times New Roman" w:hAnsi="Times New Roman" w:cs="Times New Roman"/>
          <w:sz w:val="28"/>
          <w:szCs w:val="28"/>
          <w:lang w:eastAsia="ru-RU"/>
        </w:rPr>
        <w:t xml:space="preserve"> лиц</w:t>
      </w:r>
      <w:r w:rsidR="00973FF4" w:rsidRPr="009C23C3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="00F55082" w:rsidRPr="009C2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5082">
        <w:rPr>
          <w:rFonts w:ascii="Times New Roman" w:hAnsi="Times New Roman" w:cs="Times New Roman"/>
          <w:sz w:val="28"/>
          <w:szCs w:val="28"/>
          <w:lang w:eastAsia="ru-RU"/>
        </w:rPr>
        <w:t>Администрации для подписания</w:t>
      </w:r>
      <w:proofErr w:type="gramStart"/>
      <w:r w:rsidR="00F55082">
        <w:rPr>
          <w:rFonts w:ascii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26525" w:rsidRPr="00D56FC6" w:rsidRDefault="00F55082" w:rsidP="00CC1DE6">
      <w:pPr>
        <w:pStyle w:val="a9"/>
        <w:ind w:left="709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CC1DE6">
        <w:rPr>
          <w:rFonts w:ascii="Times New Roman" w:hAnsi="Times New Roman" w:cs="Times New Roman"/>
          <w:sz w:val="28"/>
          <w:szCs w:val="28"/>
          <w:lang w:eastAsia="ru-RU"/>
        </w:rPr>
        <w:t>) п</w:t>
      </w:r>
      <w:r w:rsidR="00926525" w:rsidRPr="00D56FC6">
        <w:rPr>
          <w:rFonts w:ascii="Times New Roman" w:hAnsi="Times New Roman" w:cs="Times New Roman"/>
          <w:sz w:val="28"/>
          <w:szCs w:val="28"/>
          <w:lang w:eastAsia="ru-RU"/>
        </w:rPr>
        <w:t>ункт 3.5.6</w:t>
      </w:r>
      <w:r w:rsidR="002517C0" w:rsidRPr="00D56FC6">
        <w:rPr>
          <w:rFonts w:ascii="Times New Roman" w:hAnsi="Times New Roman" w:cs="Times New Roman"/>
          <w:sz w:val="28"/>
          <w:szCs w:val="28"/>
        </w:rPr>
        <w:t xml:space="preserve"> </w:t>
      </w:r>
      <w:r w:rsidR="00926525" w:rsidRPr="00D56FC6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75537E" w:rsidRDefault="00926525" w:rsidP="0075537E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«3.5.6. Результатом административной процедуры является принятие </w:t>
      </w:r>
      <w:r w:rsidR="0075537E">
        <w:rPr>
          <w:rFonts w:ascii="Times New Roman" w:hAnsi="Times New Roman" w:cs="Times New Roman"/>
          <w:sz w:val="28"/>
          <w:szCs w:val="28"/>
          <w:lang w:eastAsia="ru-RU"/>
        </w:rPr>
        <w:t xml:space="preserve">правового акта Администрации о признании помещения жилым помещением, о признании жилого помещения пригодным (непригодным) для проживания граждан, о признании многоквартирного дома аварийным и подлежащим сносу или реконструкции, о необходимости проведения </w:t>
      </w:r>
      <w:proofErr w:type="gramStart"/>
      <w:r w:rsidR="0075537E">
        <w:rPr>
          <w:rFonts w:ascii="Times New Roman" w:hAnsi="Times New Roman" w:cs="Times New Roman"/>
          <w:sz w:val="28"/>
          <w:szCs w:val="28"/>
          <w:lang w:eastAsia="ru-RU"/>
        </w:rPr>
        <w:t>ремонтно</w:t>
      </w:r>
      <w:r w:rsidR="00F5508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5537E">
        <w:rPr>
          <w:rFonts w:ascii="Times New Roman" w:hAnsi="Times New Roman" w:cs="Times New Roman"/>
          <w:sz w:val="28"/>
          <w:szCs w:val="28"/>
          <w:lang w:eastAsia="ru-RU"/>
        </w:rPr>
        <w:t>восстановительных</w:t>
      </w:r>
      <w:proofErr w:type="gramEnd"/>
      <w:r w:rsidR="0075537E">
        <w:rPr>
          <w:rFonts w:ascii="Times New Roman" w:hAnsi="Times New Roman" w:cs="Times New Roman"/>
          <w:sz w:val="28"/>
          <w:szCs w:val="28"/>
          <w:lang w:eastAsia="ru-RU"/>
        </w:rPr>
        <w:t xml:space="preserve"> работ жилого помещения, о соответствии нежилого помещения требованиям, предъявляемым к жилому помещению и его пригодности для проживания.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CC1DE6" w:rsidRDefault="001373F6" w:rsidP="001373F6">
      <w:pPr>
        <w:pStyle w:val="a9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C403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1.3.3. </w:t>
      </w:r>
      <w:r w:rsidR="00CC1DE6" w:rsidRPr="00C403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подразделе </w:t>
      </w:r>
      <w:r w:rsidR="00CC1DE6">
        <w:rPr>
          <w:rFonts w:ascii="Times New Roman" w:hAnsi="Times New Roman" w:cs="Times New Roman"/>
          <w:sz w:val="28"/>
          <w:szCs w:val="28"/>
          <w:lang w:eastAsia="ru-RU"/>
        </w:rPr>
        <w:t>3.6:</w:t>
      </w:r>
    </w:p>
    <w:p w:rsidR="00926525" w:rsidRPr="0075537E" w:rsidRDefault="00CC1DE6" w:rsidP="00CC1DE6">
      <w:pPr>
        <w:pStyle w:val="a9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="00926525" w:rsidRPr="007553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пункт </w:t>
      </w:r>
      <w:r w:rsidR="00926525" w:rsidRPr="0075537E">
        <w:rPr>
          <w:rFonts w:ascii="Times New Roman" w:hAnsi="Times New Roman" w:cs="Times New Roman"/>
          <w:sz w:val="28"/>
          <w:szCs w:val="28"/>
          <w:lang w:eastAsia="ru-RU"/>
        </w:rPr>
        <w:t>3.6.1 изложить в следующей редакции:</w:t>
      </w:r>
    </w:p>
    <w:p w:rsidR="0075537E" w:rsidRDefault="00926525" w:rsidP="0075537E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«3.6.1. Основанием для начала административной процедуры является получение секретарем Комиссии заключения Комиссии, </w:t>
      </w:r>
      <w:r w:rsidR="0075537E">
        <w:rPr>
          <w:rFonts w:ascii="Times New Roman" w:hAnsi="Times New Roman" w:cs="Times New Roman"/>
          <w:sz w:val="28"/>
          <w:szCs w:val="28"/>
          <w:lang w:eastAsia="ru-RU"/>
        </w:rPr>
        <w:t>правового акта Администрации</w:t>
      </w:r>
      <w:r w:rsidR="00F55082">
        <w:rPr>
          <w:rFonts w:ascii="Times New Roman" w:hAnsi="Times New Roman" w:cs="Times New Roman"/>
          <w:sz w:val="28"/>
          <w:szCs w:val="28"/>
          <w:lang w:eastAsia="ru-RU"/>
        </w:rPr>
        <w:t xml:space="preserve">, указанного в пункте 3.5.6 настоящего Административного регламента, </w:t>
      </w:r>
      <w:r w:rsidR="00F44BDF">
        <w:rPr>
          <w:rFonts w:ascii="Times New Roman" w:hAnsi="Times New Roman" w:cs="Times New Roman"/>
          <w:sz w:val="28"/>
          <w:szCs w:val="28"/>
          <w:lang w:eastAsia="ru-RU"/>
        </w:rPr>
        <w:t>или уведомления об отказе в предос</w:t>
      </w:r>
      <w:r w:rsidR="00CC1DE6">
        <w:rPr>
          <w:rFonts w:ascii="Times New Roman" w:hAnsi="Times New Roman" w:cs="Times New Roman"/>
          <w:sz w:val="28"/>
          <w:szCs w:val="28"/>
          <w:lang w:eastAsia="ru-RU"/>
        </w:rPr>
        <w:t>тавлении муниципальной услуги</w:t>
      </w:r>
      <w:proofErr w:type="gramStart"/>
      <w:r w:rsidR="00CC1DE6">
        <w:rPr>
          <w:rFonts w:ascii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F44BDF" w:rsidRPr="0075537E" w:rsidRDefault="00CC1DE6" w:rsidP="00CC1DE6">
      <w:pPr>
        <w:pStyle w:val="a9"/>
        <w:ind w:left="709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п</w:t>
      </w:r>
      <w:r w:rsidR="00F44BDF" w:rsidRPr="0075537E">
        <w:rPr>
          <w:rFonts w:ascii="Times New Roman" w:hAnsi="Times New Roman" w:cs="Times New Roman"/>
          <w:sz w:val="28"/>
          <w:szCs w:val="28"/>
          <w:lang w:eastAsia="ru-RU"/>
        </w:rPr>
        <w:t>ункт 3.6.2 изложить в следующей редакции:</w:t>
      </w:r>
    </w:p>
    <w:p w:rsidR="0075537E" w:rsidRDefault="00F44BDF" w:rsidP="0075537E">
      <w:pPr>
        <w:pStyle w:val="a9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«3.6.2. Секретарь Комиссии направляет заявителю по одному экземпляру </w:t>
      </w:r>
      <w:r w:rsidR="0075537E">
        <w:rPr>
          <w:rFonts w:ascii="Times New Roman" w:hAnsi="Times New Roman" w:cs="Times New Roman"/>
          <w:sz w:val="28"/>
          <w:szCs w:val="28"/>
          <w:lang w:eastAsia="ru-RU"/>
        </w:rPr>
        <w:t>правового акта Администрации</w:t>
      </w:r>
      <w:r w:rsidR="001D01F7">
        <w:rPr>
          <w:rFonts w:ascii="Times New Roman" w:hAnsi="Times New Roman" w:cs="Times New Roman"/>
          <w:sz w:val="28"/>
          <w:szCs w:val="28"/>
          <w:lang w:eastAsia="ru-RU"/>
        </w:rPr>
        <w:t xml:space="preserve">, указанного в пункте 3.5.6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заключения Комиссии и (или) уведомление об отказе в предос</w:t>
      </w:r>
      <w:r w:rsidR="00CC1DE6">
        <w:rPr>
          <w:rFonts w:ascii="Times New Roman" w:hAnsi="Times New Roman" w:cs="Times New Roman"/>
          <w:sz w:val="28"/>
          <w:szCs w:val="28"/>
          <w:lang w:eastAsia="ru-RU"/>
        </w:rPr>
        <w:t>тавлении муниципальной услуги</w:t>
      </w:r>
      <w:proofErr w:type="gramStart"/>
      <w:r w:rsidR="00CC1DE6">
        <w:rPr>
          <w:rFonts w:ascii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1D01F7" w:rsidRDefault="001D01F7" w:rsidP="0075537E">
      <w:pPr>
        <w:pStyle w:val="a9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пункт 3.6.4 изложить в следующей редакции:</w:t>
      </w:r>
    </w:p>
    <w:p w:rsidR="001D01F7" w:rsidRPr="009C23C3" w:rsidRDefault="001D01F7" w:rsidP="0075537E">
      <w:pPr>
        <w:pStyle w:val="a9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«3.6.4 Максимальный срок проведения настоящей административной процедуры составляет пять дней со дня принятия правового акта Администрации</w:t>
      </w:r>
      <w:r w:rsidR="00973FF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73FF4" w:rsidRPr="009C23C3">
        <w:rPr>
          <w:rFonts w:ascii="Times New Roman" w:hAnsi="Times New Roman" w:cs="Times New Roman"/>
          <w:sz w:val="28"/>
          <w:szCs w:val="28"/>
          <w:lang w:eastAsia="ru-RU"/>
        </w:rPr>
        <w:t>указанного в пункте 3.5.6 настоящего Административного регламента</w:t>
      </w:r>
      <w:proofErr w:type="gramStart"/>
      <w:r w:rsidRPr="009C23C3">
        <w:rPr>
          <w:rFonts w:ascii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F44BDF" w:rsidRPr="0075537E" w:rsidRDefault="001D01F7" w:rsidP="00CC1DE6">
      <w:pPr>
        <w:pStyle w:val="a9"/>
        <w:ind w:left="709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CC1DE6">
        <w:rPr>
          <w:rFonts w:ascii="Times New Roman" w:hAnsi="Times New Roman" w:cs="Times New Roman"/>
          <w:sz w:val="28"/>
          <w:szCs w:val="28"/>
          <w:lang w:eastAsia="ru-RU"/>
        </w:rPr>
        <w:t>) п</w:t>
      </w:r>
      <w:r w:rsidR="00F44BDF" w:rsidRPr="0075537E">
        <w:rPr>
          <w:rFonts w:ascii="Times New Roman" w:hAnsi="Times New Roman" w:cs="Times New Roman"/>
          <w:sz w:val="28"/>
          <w:szCs w:val="28"/>
          <w:lang w:eastAsia="ru-RU"/>
        </w:rPr>
        <w:t>ункт 3.6.5 изложить в следующей редакции:</w:t>
      </w:r>
    </w:p>
    <w:p w:rsidR="00F44BDF" w:rsidRPr="00F44BDF" w:rsidRDefault="00F44BDF" w:rsidP="00F44BD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«3.6.5. Результатом административной процедуры является выдача заявителю </w:t>
      </w:r>
      <w:r w:rsidR="001D01F7">
        <w:rPr>
          <w:rFonts w:ascii="Times New Roman" w:hAnsi="Times New Roman" w:cs="Times New Roman"/>
          <w:sz w:val="28"/>
          <w:szCs w:val="28"/>
          <w:lang w:eastAsia="ru-RU"/>
        </w:rPr>
        <w:t xml:space="preserve">правового акта Администрации, указанного в пункте 3.5.6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заключения Комиссии и (или) уведомления об отказе в предоставлении муниципальной услуги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6E3697" w:rsidRPr="00DC1821" w:rsidRDefault="006E3697" w:rsidP="00DC3C8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6E3697" w:rsidRPr="00C567F5" w:rsidRDefault="006E3697" w:rsidP="00C567F5">
      <w:pPr>
        <w:pStyle w:val="a9"/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3697" w:rsidRDefault="006E3697" w:rsidP="005A5C3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E3697" w:rsidRPr="00927791" w:rsidRDefault="006E3697" w:rsidP="005A5C3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>А.В. Огоньков</w:t>
      </w:r>
    </w:p>
    <w:p w:rsidR="006E3697" w:rsidRDefault="006E3697" w:rsidP="00F832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83216" w:rsidRPr="003D12E3" w:rsidRDefault="00F83216" w:rsidP="00F832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83216" w:rsidRPr="003D12E3" w:rsidSect="00EB7CD6">
      <w:headerReference w:type="default" r:id="rId10"/>
      <w:footerReference w:type="defaul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768" w:rsidRDefault="00C70768" w:rsidP="00002DAA">
      <w:r>
        <w:separator/>
      </w:r>
    </w:p>
  </w:endnote>
  <w:endnote w:type="continuationSeparator" w:id="0">
    <w:p w:rsidR="00C70768" w:rsidRDefault="00C70768" w:rsidP="000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97" w:rsidRDefault="006E3697">
    <w:pPr>
      <w:pStyle w:val="a5"/>
      <w:jc w:val="center"/>
    </w:pPr>
  </w:p>
  <w:p w:rsidR="006E3697" w:rsidRDefault="006E36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97" w:rsidRDefault="006E3697">
    <w:pPr>
      <w:pStyle w:val="a5"/>
      <w:jc w:val="center"/>
    </w:pPr>
  </w:p>
  <w:p w:rsidR="006E3697" w:rsidRDefault="006E36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768" w:rsidRDefault="00C70768" w:rsidP="00002DAA">
      <w:r>
        <w:separator/>
      </w:r>
    </w:p>
  </w:footnote>
  <w:footnote w:type="continuationSeparator" w:id="0">
    <w:p w:rsidR="00C70768" w:rsidRDefault="00C70768" w:rsidP="0000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573186"/>
      <w:docPartObj>
        <w:docPartGallery w:val="Page Numbers (Top of Page)"/>
        <w:docPartUnique/>
      </w:docPartObj>
    </w:sdtPr>
    <w:sdtEndPr/>
    <w:sdtContent>
      <w:p w:rsidR="00EB7CD6" w:rsidRDefault="00EB7C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E7D">
          <w:rPr>
            <w:noProof/>
          </w:rPr>
          <w:t>4</w:t>
        </w:r>
        <w:r>
          <w:fldChar w:fldCharType="end"/>
        </w:r>
      </w:p>
    </w:sdtContent>
  </w:sdt>
  <w:p w:rsidR="006E3697" w:rsidRDefault="006E369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44AF"/>
    <w:multiLevelType w:val="multilevel"/>
    <w:tmpl w:val="FC1EA1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48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">
    <w:nsid w:val="15F473BB"/>
    <w:multiLevelType w:val="multilevel"/>
    <w:tmpl w:val="17D244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22F41E2D"/>
    <w:multiLevelType w:val="multilevel"/>
    <w:tmpl w:val="6F64EE0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7F06B57"/>
    <w:multiLevelType w:val="multilevel"/>
    <w:tmpl w:val="93942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7FB0A6A"/>
    <w:multiLevelType w:val="multilevel"/>
    <w:tmpl w:val="85ACA7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6073C64"/>
    <w:multiLevelType w:val="hybridMultilevel"/>
    <w:tmpl w:val="5F9A2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A75F4"/>
    <w:multiLevelType w:val="multilevel"/>
    <w:tmpl w:val="B49077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>
    <w:nsid w:val="4D283377"/>
    <w:multiLevelType w:val="multilevel"/>
    <w:tmpl w:val="5CFE0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8">
    <w:nsid w:val="64224811"/>
    <w:multiLevelType w:val="multilevel"/>
    <w:tmpl w:val="0D54C82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9">
    <w:nsid w:val="727E1A2C"/>
    <w:multiLevelType w:val="multilevel"/>
    <w:tmpl w:val="81169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A1A179A"/>
    <w:multiLevelType w:val="hybridMultilevel"/>
    <w:tmpl w:val="0E262A9E"/>
    <w:lvl w:ilvl="0" w:tplc="52ACF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50"/>
    <w:rsid w:val="000022E0"/>
    <w:rsid w:val="000028E7"/>
    <w:rsid w:val="00002DAA"/>
    <w:rsid w:val="00004742"/>
    <w:rsid w:val="00014BCA"/>
    <w:rsid w:val="00022F91"/>
    <w:rsid w:val="00027A61"/>
    <w:rsid w:val="000318BC"/>
    <w:rsid w:val="00040B03"/>
    <w:rsid w:val="000444E1"/>
    <w:rsid w:val="00046C49"/>
    <w:rsid w:val="00057DF7"/>
    <w:rsid w:val="0006077C"/>
    <w:rsid w:val="00061D6F"/>
    <w:rsid w:val="000632F3"/>
    <w:rsid w:val="00064FA9"/>
    <w:rsid w:val="00066D82"/>
    <w:rsid w:val="00072090"/>
    <w:rsid w:val="000722FD"/>
    <w:rsid w:val="000825B5"/>
    <w:rsid w:val="00086620"/>
    <w:rsid w:val="00093CC5"/>
    <w:rsid w:val="00094E36"/>
    <w:rsid w:val="00095325"/>
    <w:rsid w:val="00095E78"/>
    <w:rsid w:val="000A1CA0"/>
    <w:rsid w:val="000A5185"/>
    <w:rsid w:val="000A5FB5"/>
    <w:rsid w:val="000B3C91"/>
    <w:rsid w:val="000C2E15"/>
    <w:rsid w:val="000C6BCB"/>
    <w:rsid w:val="000D7394"/>
    <w:rsid w:val="000E1E1E"/>
    <w:rsid w:val="000E4F1D"/>
    <w:rsid w:val="00101F9F"/>
    <w:rsid w:val="001061F5"/>
    <w:rsid w:val="00113B04"/>
    <w:rsid w:val="00123134"/>
    <w:rsid w:val="0012605F"/>
    <w:rsid w:val="00130ABA"/>
    <w:rsid w:val="001373F6"/>
    <w:rsid w:val="00141D0A"/>
    <w:rsid w:val="0014488D"/>
    <w:rsid w:val="00152580"/>
    <w:rsid w:val="0015454B"/>
    <w:rsid w:val="00155210"/>
    <w:rsid w:val="00161976"/>
    <w:rsid w:val="00167F53"/>
    <w:rsid w:val="00175B93"/>
    <w:rsid w:val="00175CFA"/>
    <w:rsid w:val="00180658"/>
    <w:rsid w:val="001826FD"/>
    <w:rsid w:val="0018356F"/>
    <w:rsid w:val="00190BB8"/>
    <w:rsid w:val="001A2657"/>
    <w:rsid w:val="001B2EC4"/>
    <w:rsid w:val="001B4D1B"/>
    <w:rsid w:val="001B5FF2"/>
    <w:rsid w:val="001C0B24"/>
    <w:rsid w:val="001D01F7"/>
    <w:rsid w:val="001D027B"/>
    <w:rsid w:val="001D0DA2"/>
    <w:rsid w:val="001E1E72"/>
    <w:rsid w:val="001E327C"/>
    <w:rsid w:val="00206E99"/>
    <w:rsid w:val="00210024"/>
    <w:rsid w:val="00211E99"/>
    <w:rsid w:val="00216A4F"/>
    <w:rsid w:val="00217BED"/>
    <w:rsid w:val="0022202A"/>
    <w:rsid w:val="002253C8"/>
    <w:rsid w:val="0022613E"/>
    <w:rsid w:val="0023565F"/>
    <w:rsid w:val="00235F97"/>
    <w:rsid w:val="002361D4"/>
    <w:rsid w:val="00236965"/>
    <w:rsid w:val="002517C0"/>
    <w:rsid w:val="002612BF"/>
    <w:rsid w:val="00263A66"/>
    <w:rsid w:val="00263AE9"/>
    <w:rsid w:val="002737CC"/>
    <w:rsid w:val="0029048D"/>
    <w:rsid w:val="00294490"/>
    <w:rsid w:val="002A3F53"/>
    <w:rsid w:val="002B482C"/>
    <w:rsid w:val="002B69BF"/>
    <w:rsid w:val="002C0991"/>
    <w:rsid w:val="002C7166"/>
    <w:rsid w:val="002D1B13"/>
    <w:rsid w:val="002D4F6E"/>
    <w:rsid w:val="002E0210"/>
    <w:rsid w:val="002E48EC"/>
    <w:rsid w:val="002E753E"/>
    <w:rsid w:val="002F14F6"/>
    <w:rsid w:val="002F157A"/>
    <w:rsid w:val="002F2EF0"/>
    <w:rsid w:val="002F4D13"/>
    <w:rsid w:val="0031336F"/>
    <w:rsid w:val="00317780"/>
    <w:rsid w:val="00321BBE"/>
    <w:rsid w:val="00323CC5"/>
    <w:rsid w:val="00324024"/>
    <w:rsid w:val="00326E39"/>
    <w:rsid w:val="00333EAE"/>
    <w:rsid w:val="00337C31"/>
    <w:rsid w:val="00340D14"/>
    <w:rsid w:val="003538AD"/>
    <w:rsid w:val="00361871"/>
    <w:rsid w:val="003641AA"/>
    <w:rsid w:val="00370DEF"/>
    <w:rsid w:val="00370E0A"/>
    <w:rsid w:val="00371EF3"/>
    <w:rsid w:val="00375050"/>
    <w:rsid w:val="00380B45"/>
    <w:rsid w:val="00387F1D"/>
    <w:rsid w:val="0039065B"/>
    <w:rsid w:val="00396355"/>
    <w:rsid w:val="00396CAA"/>
    <w:rsid w:val="003A2454"/>
    <w:rsid w:val="003A5484"/>
    <w:rsid w:val="003B4083"/>
    <w:rsid w:val="003D0F39"/>
    <w:rsid w:val="003D12E3"/>
    <w:rsid w:val="003D3A5F"/>
    <w:rsid w:val="003D56A1"/>
    <w:rsid w:val="003D7A85"/>
    <w:rsid w:val="003E2547"/>
    <w:rsid w:val="003F1BF8"/>
    <w:rsid w:val="003F4127"/>
    <w:rsid w:val="003F4E43"/>
    <w:rsid w:val="003F7E85"/>
    <w:rsid w:val="0041068E"/>
    <w:rsid w:val="00414960"/>
    <w:rsid w:val="00417C66"/>
    <w:rsid w:val="004212C1"/>
    <w:rsid w:val="004223C0"/>
    <w:rsid w:val="00424ACA"/>
    <w:rsid w:val="00425EA3"/>
    <w:rsid w:val="00427637"/>
    <w:rsid w:val="00432AEB"/>
    <w:rsid w:val="00432B6C"/>
    <w:rsid w:val="00436343"/>
    <w:rsid w:val="00437C8D"/>
    <w:rsid w:val="00450440"/>
    <w:rsid w:val="004658E5"/>
    <w:rsid w:val="00466877"/>
    <w:rsid w:val="0047055E"/>
    <w:rsid w:val="004845BD"/>
    <w:rsid w:val="00484BAC"/>
    <w:rsid w:val="00490781"/>
    <w:rsid w:val="00497B4F"/>
    <w:rsid w:val="004A2315"/>
    <w:rsid w:val="004A5D40"/>
    <w:rsid w:val="004B2DA3"/>
    <w:rsid w:val="004B3102"/>
    <w:rsid w:val="004C2F12"/>
    <w:rsid w:val="004C3846"/>
    <w:rsid w:val="004E207F"/>
    <w:rsid w:val="004E7302"/>
    <w:rsid w:val="004F349F"/>
    <w:rsid w:val="00511F90"/>
    <w:rsid w:val="0051323E"/>
    <w:rsid w:val="005178D7"/>
    <w:rsid w:val="00520AEA"/>
    <w:rsid w:val="00521EAF"/>
    <w:rsid w:val="00525639"/>
    <w:rsid w:val="00525F85"/>
    <w:rsid w:val="0053610C"/>
    <w:rsid w:val="005414A4"/>
    <w:rsid w:val="00542D44"/>
    <w:rsid w:val="005435E4"/>
    <w:rsid w:val="005467F3"/>
    <w:rsid w:val="005477A5"/>
    <w:rsid w:val="005553D6"/>
    <w:rsid w:val="00557F89"/>
    <w:rsid w:val="00564D62"/>
    <w:rsid w:val="005671A1"/>
    <w:rsid w:val="00573BB2"/>
    <w:rsid w:val="00590A30"/>
    <w:rsid w:val="00591A51"/>
    <w:rsid w:val="005958AE"/>
    <w:rsid w:val="005A123F"/>
    <w:rsid w:val="005A5C31"/>
    <w:rsid w:val="005B2F02"/>
    <w:rsid w:val="005B74E0"/>
    <w:rsid w:val="005C6F4B"/>
    <w:rsid w:val="005D304A"/>
    <w:rsid w:val="005D4DCC"/>
    <w:rsid w:val="005E3F04"/>
    <w:rsid w:val="005F4FE2"/>
    <w:rsid w:val="00602A83"/>
    <w:rsid w:val="0060301B"/>
    <w:rsid w:val="0061026B"/>
    <w:rsid w:val="00610B43"/>
    <w:rsid w:val="00614B9C"/>
    <w:rsid w:val="006156A2"/>
    <w:rsid w:val="00615B79"/>
    <w:rsid w:val="0062562F"/>
    <w:rsid w:val="00627730"/>
    <w:rsid w:val="006278C0"/>
    <w:rsid w:val="0064177B"/>
    <w:rsid w:val="00653CB1"/>
    <w:rsid w:val="00661537"/>
    <w:rsid w:val="0066570E"/>
    <w:rsid w:val="00674128"/>
    <w:rsid w:val="00682345"/>
    <w:rsid w:val="006B04FA"/>
    <w:rsid w:val="006C1826"/>
    <w:rsid w:val="006C382F"/>
    <w:rsid w:val="006C5430"/>
    <w:rsid w:val="006D10BB"/>
    <w:rsid w:val="006D4BF3"/>
    <w:rsid w:val="006E0E7D"/>
    <w:rsid w:val="006E2E32"/>
    <w:rsid w:val="006E3697"/>
    <w:rsid w:val="006E37AD"/>
    <w:rsid w:val="006E4264"/>
    <w:rsid w:val="006F17EB"/>
    <w:rsid w:val="006F2062"/>
    <w:rsid w:val="006F4A63"/>
    <w:rsid w:val="007009CB"/>
    <w:rsid w:val="00705801"/>
    <w:rsid w:val="00713631"/>
    <w:rsid w:val="00716D90"/>
    <w:rsid w:val="00721FCC"/>
    <w:rsid w:val="00723C2D"/>
    <w:rsid w:val="007309F9"/>
    <w:rsid w:val="007354CA"/>
    <w:rsid w:val="00744011"/>
    <w:rsid w:val="00744917"/>
    <w:rsid w:val="0075537E"/>
    <w:rsid w:val="0075702D"/>
    <w:rsid w:val="00765C1E"/>
    <w:rsid w:val="00767DE2"/>
    <w:rsid w:val="007755A2"/>
    <w:rsid w:val="0077678D"/>
    <w:rsid w:val="0077699B"/>
    <w:rsid w:val="00780040"/>
    <w:rsid w:val="00781856"/>
    <w:rsid w:val="007834BD"/>
    <w:rsid w:val="00795A6C"/>
    <w:rsid w:val="007A0BC4"/>
    <w:rsid w:val="007A227F"/>
    <w:rsid w:val="007A2C15"/>
    <w:rsid w:val="007B1704"/>
    <w:rsid w:val="007B4C40"/>
    <w:rsid w:val="007C4552"/>
    <w:rsid w:val="007D11E1"/>
    <w:rsid w:val="007D4E3F"/>
    <w:rsid w:val="007E5237"/>
    <w:rsid w:val="007F3621"/>
    <w:rsid w:val="00801D96"/>
    <w:rsid w:val="008034AF"/>
    <w:rsid w:val="0081097D"/>
    <w:rsid w:val="0081240E"/>
    <w:rsid w:val="008125C6"/>
    <w:rsid w:val="0081770D"/>
    <w:rsid w:val="0082204A"/>
    <w:rsid w:val="0082770F"/>
    <w:rsid w:val="00827785"/>
    <w:rsid w:val="00831CE7"/>
    <w:rsid w:val="00833E53"/>
    <w:rsid w:val="008352FC"/>
    <w:rsid w:val="00843CFB"/>
    <w:rsid w:val="00847956"/>
    <w:rsid w:val="00855931"/>
    <w:rsid w:val="008570F0"/>
    <w:rsid w:val="00857813"/>
    <w:rsid w:val="008621B0"/>
    <w:rsid w:val="0086579D"/>
    <w:rsid w:val="008902FA"/>
    <w:rsid w:val="008A0375"/>
    <w:rsid w:val="008B5540"/>
    <w:rsid w:val="008B7D51"/>
    <w:rsid w:val="008C037F"/>
    <w:rsid w:val="008C39C2"/>
    <w:rsid w:val="008C4CFA"/>
    <w:rsid w:val="008D0C88"/>
    <w:rsid w:val="008D29D2"/>
    <w:rsid w:val="008E036B"/>
    <w:rsid w:val="008E2974"/>
    <w:rsid w:val="008E33C4"/>
    <w:rsid w:val="008E377F"/>
    <w:rsid w:val="008E51DC"/>
    <w:rsid w:val="008E70D2"/>
    <w:rsid w:val="008E73AC"/>
    <w:rsid w:val="008F1C42"/>
    <w:rsid w:val="009034D6"/>
    <w:rsid w:val="00903D9F"/>
    <w:rsid w:val="009127BB"/>
    <w:rsid w:val="00925AB2"/>
    <w:rsid w:val="00926525"/>
    <w:rsid w:val="00927791"/>
    <w:rsid w:val="0093520F"/>
    <w:rsid w:val="00935F2D"/>
    <w:rsid w:val="00936E85"/>
    <w:rsid w:val="009370B1"/>
    <w:rsid w:val="00945161"/>
    <w:rsid w:val="009451E2"/>
    <w:rsid w:val="009529BC"/>
    <w:rsid w:val="00954999"/>
    <w:rsid w:val="0095798C"/>
    <w:rsid w:val="00963C9A"/>
    <w:rsid w:val="00973FF4"/>
    <w:rsid w:val="00976A22"/>
    <w:rsid w:val="009776AA"/>
    <w:rsid w:val="00977BFC"/>
    <w:rsid w:val="00977C68"/>
    <w:rsid w:val="0098372C"/>
    <w:rsid w:val="00985E33"/>
    <w:rsid w:val="009876BA"/>
    <w:rsid w:val="00997505"/>
    <w:rsid w:val="009A00F7"/>
    <w:rsid w:val="009B4793"/>
    <w:rsid w:val="009C23C3"/>
    <w:rsid w:val="009C3232"/>
    <w:rsid w:val="009C40C0"/>
    <w:rsid w:val="009C41DB"/>
    <w:rsid w:val="009C5085"/>
    <w:rsid w:val="009D03B5"/>
    <w:rsid w:val="009D2969"/>
    <w:rsid w:val="009E3874"/>
    <w:rsid w:val="009F4C08"/>
    <w:rsid w:val="009F4C17"/>
    <w:rsid w:val="00A006C2"/>
    <w:rsid w:val="00A0728F"/>
    <w:rsid w:val="00A07D16"/>
    <w:rsid w:val="00A122C9"/>
    <w:rsid w:val="00A21CED"/>
    <w:rsid w:val="00A24AA8"/>
    <w:rsid w:val="00A267A9"/>
    <w:rsid w:val="00A26A0A"/>
    <w:rsid w:val="00A27765"/>
    <w:rsid w:val="00A35EE1"/>
    <w:rsid w:val="00A37C4C"/>
    <w:rsid w:val="00A4033F"/>
    <w:rsid w:val="00A66995"/>
    <w:rsid w:val="00A707F9"/>
    <w:rsid w:val="00A73A55"/>
    <w:rsid w:val="00A73F47"/>
    <w:rsid w:val="00A74D12"/>
    <w:rsid w:val="00A75FC9"/>
    <w:rsid w:val="00A855F9"/>
    <w:rsid w:val="00A86D76"/>
    <w:rsid w:val="00A96804"/>
    <w:rsid w:val="00A97CBC"/>
    <w:rsid w:val="00AA1A6C"/>
    <w:rsid w:val="00AA22A8"/>
    <w:rsid w:val="00AA3571"/>
    <w:rsid w:val="00AA7500"/>
    <w:rsid w:val="00AB53EB"/>
    <w:rsid w:val="00AC13D1"/>
    <w:rsid w:val="00AC3556"/>
    <w:rsid w:val="00AC7244"/>
    <w:rsid w:val="00AD1CCC"/>
    <w:rsid w:val="00AD269E"/>
    <w:rsid w:val="00AD275F"/>
    <w:rsid w:val="00AE4151"/>
    <w:rsid w:val="00AF42C6"/>
    <w:rsid w:val="00AF5B5B"/>
    <w:rsid w:val="00B07C5D"/>
    <w:rsid w:val="00B106D3"/>
    <w:rsid w:val="00B14182"/>
    <w:rsid w:val="00B20793"/>
    <w:rsid w:val="00B21374"/>
    <w:rsid w:val="00B312A2"/>
    <w:rsid w:val="00B317AE"/>
    <w:rsid w:val="00B318EA"/>
    <w:rsid w:val="00B325AC"/>
    <w:rsid w:val="00B34DF1"/>
    <w:rsid w:val="00B35EB4"/>
    <w:rsid w:val="00B50EF4"/>
    <w:rsid w:val="00B51123"/>
    <w:rsid w:val="00B552EE"/>
    <w:rsid w:val="00B57109"/>
    <w:rsid w:val="00B6005C"/>
    <w:rsid w:val="00B634D8"/>
    <w:rsid w:val="00B72F4D"/>
    <w:rsid w:val="00B75D6E"/>
    <w:rsid w:val="00B806E4"/>
    <w:rsid w:val="00B86B7D"/>
    <w:rsid w:val="00B87113"/>
    <w:rsid w:val="00B873D4"/>
    <w:rsid w:val="00B9345E"/>
    <w:rsid w:val="00B93AF9"/>
    <w:rsid w:val="00B94041"/>
    <w:rsid w:val="00BA4463"/>
    <w:rsid w:val="00BB522E"/>
    <w:rsid w:val="00BB6771"/>
    <w:rsid w:val="00BD074D"/>
    <w:rsid w:val="00BF5630"/>
    <w:rsid w:val="00BF6820"/>
    <w:rsid w:val="00BF6F73"/>
    <w:rsid w:val="00BF7398"/>
    <w:rsid w:val="00C02776"/>
    <w:rsid w:val="00C07F8C"/>
    <w:rsid w:val="00C13487"/>
    <w:rsid w:val="00C22533"/>
    <w:rsid w:val="00C23D05"/>
    <w:rsid w:val="00C261A6"/>
    <w:rsid w:val="00C271E6"/>
    <w:rsid w:val="00C35EC5"/>
    <w:rsid w:val="00C4034C"/>
    <w:rsid w:val="00C426C1"/>
    <w:rsid w:val="00C50649"/>
    <w:rsid w:val="00C55058"/>
    <w:rsid w:val="00C567F5"/>
    <w:rsid w:val="00C57257"/>
    <w:rsid w:val="00C62A9E"/>
    <w:rsid w:val="00C70768"/>
    <w:rsid w:val="00C76D6F"/>
    <w:rsid w:val="00C8005E"/>
    <w:rsid w:val="00C81F2C"/>
    <w:rsid w:val="00C83FDD"/>
    <w:rsid w:val="00C90139"/>
    <w:rsid w:val="00C90871"/>
    <w:rsid w:val="00C916A6"/>
    <w:rsid w:val="00C95FE0"/>
    <w:rsid w:val="00C96BB4"/>
    <w:rsid w:val="00CA013C"/>
    <w:rsid w:val="00CA0F75"/>
    <w:rsid w:val="00CA135E"/>
    <w:rsid w:val="00CA4D70"/>
    <w:rsid w:val="00CC1DE6"/>
    <w:rsid w:val="00CC39EC"/>
    <w:rsid w:val="00CD488E"/>
    <w:rsid w:val="00CE5C0A"/>
    <w:rsid w:val="00D03287"/>
    <w:rsid w:val="00D233AF"/>
    <w:rsid w:val="00D31876"/>
    <w:rsid w:val="00D3337F"/>
    <w:rsid w:val="00D429E7"/>
    <w:rsid w:val="00D43DE0"/>
    <w:rsid w:val="00D51F04"/>
    <w:rsid w:val="00D56CDB"/>
    <w:rsid w:val="00D56FC6"/>
    <w:rsid w:val="00D57936"/>
    <w:rsid w:val="00D60AEB"/>
    <w:rsid w:val="00D634D8"/>
    <w:rsid w:val="00D66219"/>
    <w:rsid w:val="00D71DB3"/>
    <w:rsid w:val="00D7299E"/>
    <w:rsid w:val="00D73174"/>
    <w:rsid w:val="00D740EB"/>
    <w:rsid w:val="00D77A3C"/>
    <w:rsid w:val="00D93C43"/>
    <w:rsid w:val="00D945F1"/>
    <w:rsid w:val="00DA0B41"/>
    <w:rsid w:val="00DA1808"/>
    <w:rsid w:val="00DA3F79"/>
    <w:rsid w:val="00DB1498"/>
    <w:rsid w:val="00DB1B2B"/>
    <w:rsid w:val="00DB2EDF"/>
    <w:rsid w:val="00DC1487"/>
    <w:rsid w:val="00DC1770"/>
    <w:rsid w:val="00DC1821"/>
    <w:rsid w:val="00DC3C83"/>
    <w:rsid w:val="00DC6765"/>
    <w:rsid w:val="00DD15D6"/>
    <w:rsid w:val="00E063BE"/>
    <w:rsid w:val="00E076B3"/>
    <w:rsid w:val="00E11A7A"/>
    <w:rsid w:val="00E152D5"/>
    <w:rsid w:val="00E16BC7"/>
    <w:rsid w:val="00E20620"/>
    <w:rsid w:val="00E2362E"/>
    <w:rsid w:val="00E2390D"/>
    <w:rsid w:val="00E2466B"/>
    <w:rsid w:val="00E37B48"/>
    <w:rsid w:val="00E515D9"/>
    <w:rsid w:val="00E56318"/>
    <w:rsid w:val="00E63CCD"/>
    <w:rsid w:val="00E71875"/>
    <w:rsid w:val="00E76536"/>
    <w:rsid w:val="00E9030E"/>
    <w:rsid w:val="00E91E74"/>
    <w:rsid w:val="00E96C09"/>
    <w:rsid w:val="00EA330D"/>
    <w:rsid w:val="00EA3854"/>
    <w:rsid w:val="00EB5B4F"/>
    <w:rsid w:val="00EB7CD6"/>
    <w:rsid w:val="00EC210A"/>
    <w:rsid w:val="00EC67D7"/>
    <w:rsid w:val="00EC6F03"/>
    <w:rsid w:val="00EC7EBA"/>
    <w:rsid w:val="00ED098C"/>
    <w:rsid w:val="00ED4546"/>
    <w:rsid w:val="00ED51E8"/>
    <w:rsid w:val="00ED6066"/>
    <w:rsid w:val="00EE25DF"/>
    <w:rsid w:val="00EE3303"/>
    <w:rsid w:val="00EE5353"/>
    <w:rsid w:val="00EE64EA"/>
    <w:rsid w:val="00EF2487"/>
    <w:rsid w:val="00EF309A"/>
    <w:rsid w:val="00EF5C8C"/>
    <w:rsid w:val="00EF7F12"/>
    <w:rsid w:val="00F20050"/>
    <w:rsid w:val="00F2048E"/>
    <w:rsid w:val="00F21421"/>
    <w:rsid w:val="00F22329"/>
    <w:rsid w:val="00F241E9"/>
    <w:rsid w:val="00F319F9"/>
    <w:rsid w:val="00F44BDF"/>
    <w:rsid w:val="00F52126"/>
    <w:rsid w:val="00F52AD0"/>
    <w:rsid w:val="00F54CB5"/>
    <w:rsid w:val="00F55082"/>
    <w:rsid w:val="00F559B6"/>
    <w:rsid w:val="00F606A5"/>
    <w:rsid w:val="00F71464"/>
    <w:rsid w:val="00F83216"/>
    <w:rsid w:val="00F875F2"/>
    <w:rsid w:val="00F87A73"/>
    <w:rsid w:val="00F914E4"/>
    <w:rsid w:val="00FA45F7"/>
    <w:rsid w:val="00FA67CF"/>
    <w:rsid w:val="00FB0B56"/>
    <w:rsid w:val="00FB34A7"/>
    <w:rsid w:val="00FB506F"/>
    <w:rsid w:val="00FD6E39"/>
    <w:rsid w:val="00FE0F79"/>
    <w:rsid w:val="00FE0FE0"/>
    <w:rsid w:val="00F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50"/>
    <w:pPr>
      <w:ind w:firstLine="539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20793"/>
    <w:pPr>
      <w:keepNext/>
      <w:ind w:left="720" w:firstLine="273"/>
      <w:jc w:val="lef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505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B2079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7505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3">
    <w:name w:val="Hyperlink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4">
    <w:name w:val="No Spacing"/>
    <w:uiPriority w:val="99"/>
    <w:qFormat/>
    <w:rsid w:val="00375050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75050"/>
    <w:rPr>
      <w:rFonts w:ascii="Calibri" w:eastAsia="Times New Roman" w:hAnsi="Calibri" w:cs="Calibri"/>
    </w:rPr>
  </w:style>
  <w:style w:type="paragraph" w:styleId="a7">
    <w:name w:val="Body Text"/>
    <w:basedOn w:val="a"/>
    <w:link w:val="a8"/>
    <w:uiPriority w:val="99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BF73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45161"/>
    <w:pPr>
      <w:ind w:left="720"/>
    </w:pPr>
  </w:style>
  <w:style w:type="paragraph" w:styleId="aa">
    <w:name w:val="header"/>
    <w:basedOn w:val="a"/>
    <w:link w:val="ab"/>
    <w:uiPriority w:val="99"/>
    <w:rsid w:val="00B20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B20793"/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uiPriority w:val="99"/>
    <w:rsid w:val="000022E0"/>
  </w:style>
  <w:style w:type="paragraph" w:styleId="ac">
    <w:name w:val="Balloon Text"/>
    <w:basedOn w:val="a"/>
    <w:link w:val="ad"/>
    <w:uiPriority w:val="99"/>
    <w:semiHidden/>
    <w:rsid w:val="0071363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71363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50"/>
    <w:pPr>
      <w:ind w:firstLine="539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20793"/>
    <w:pPr>
      <w:keepNext/>
      <w:ind w:left="720" w:firstLine="273"/>
      <w:jc w:val="lef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505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B2079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7505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3">
    <w:name w:val="Hyperlink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4">
    <w:name w:val="No Spacing"/>
    <w:uiPriority w:val="99"/>
    <w:qFormat/>
    <w:rsid w:val="00375050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75050"/>
    <w:rPr>
      <w:rFonts w:ascii="Calibri" w:eastAsia="Times New Roman" w:hAnsi="Calibri" w:cs="Calibri"/>
    </w:rPr>
  </w:style>
  <w:style w:type="paragraph" w:styleId="a7">
    <w:name w:val="Body Text"/>
    <w:basedOn w:val="a"/>
    <w:link w:val="a8"/>
    <w:uiPriority w:val="99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BF73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45161"/>
    <w:pPr>
      <w:ind w:left="720"/>
    </w:pPr>
  </w:style>
  <w:style w:type="paragraph" w:styleId="aa">
    <w:name w:val="header"/>
    <w:basedOn w:val="a"/>
    <w:link w:val="ab"/>
    <w:uiPriority w:val="99"/>
    <w:rsid w:val="00B20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B20793"/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uiPriority w:val="99"/>
    <w:rsid w:val="000022E0"/>
  </w:style>
  <w:style w:type="paragraph" w:styleId="ac">
    <w:name w:val="Balloon Text"/>
    <w:basedOn w:val="a"/>
    <w:link w:val="ad"/>
    <w:uiPriority w:val="99"/>
    <w:semiHidden/>
    <w:rsid w:val="0071363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7136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CA5B97055FB9945BA341F8B0025C874C784DB791A0FED83E86F496704E1003B0BF59DF77DE826D8B09D7j0A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810D7-2513-4578-A72A-D81AA499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643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 Твери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Орлова</dc:creator>
  <cp:keywords/>
  <dc:description/>
  <cp:lastModifiedBy>Наталья В. Бочарова</cp:lastModifiedBy>
  <cp:revision>3</cp:revision>
  <cp:lastPrinted>2024-02-09T11:02:00Z</cp:lastPrinted>
  <dcterms:created xsi:type="dcterms:W3CDTF">2024-03-29T07:33:00Z</dcterms:created>
  <dcterms:modified xsi:type="dcterms:W3CDTF">2024-04-08T11:26:00Z</dcterms:modified>
</cp:coreProperties>
</file>